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ind w:firstLine="720"/>
        <w:jc w:val="both"/>
        <w:rPr>
          <w:rFonts w:ascii="Times New Roman" w:cs="Times New Roman" w:hAnsi="Times New Roman"/>
          <w:b/>
          <w:sz w:val="24"/>
          <w:szCs w:val="24"/>
        </w:rPr>
      </w:pPr>
      <w:bookmarkStart w:id="0" w:name="_GoBack"/>
      <w:r>
        <w:rPr>
          <w:rFonts w:ascii="Times New Roman" w:cs="Times New Roman" w:hAnsi="Times New Roman"/>
          <w:b/>
          <w:sz w:val="24"/>
          <w:szCs w:val="24"/>
        </w:rPr>
        <w:t>Role of marketing versus those of sales or salesmanship. Discuss the differences in the context of a new venture.</w:t>
      </w:r>
    </w:p>
    <w:bookmarkEnd w:id="0"/>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 xml:space="preserve">Sales refer to the team whose job is to sell what is in stock. A new venture might come up with new products or services, and it is up to sales to sell those things. Sales create relationships with customers and other channel partners who help them with selling the products to the final consumer. The sales are focused on the short-term such as a week, a month, and also a quarter year. If sales are not focused on the short term, there could be no revenue within a short period. On the other hand, marketing is tasked with the role of understanding the marketplace from the perspective of the customer looking back towards the company and helping in steering the company towards where it should be in the future. Marketing directs the company to the segments and channels where it can profitably compete (Brush, 2010). Also, marketing helps the organization to see how it requires to change its products, pricing, and communication so that it meets the needs of the customers. </w:t>
      </w:r>
    </w:p>
    <w:p>
      <w:pPr>
        <w:pStyle w:val="style0"/>
        <w:spacing w:lineRule="auto" w:line="360"/>
        <w:ind w:firstLine="720"/>
        <w:rPr>
          <w:rFonts w:ascii="Times New Roman" w:cs="Times New Roman" w:hAnsi="Times New Roman"/>
          <w:sz w:val="24"/>
          <w:szCs w:val="24"/>
        </w:rPr>
      </w:pPr>
      <w:r>
        <w:rPr>
          <w:rFonts w:ascii="Times New Roman" w:cs="Times New Roman" w:hAnsi="Times New Roman"/>
          <w:sz w:val="24"/>
          <w:szCs w:val="24"/>
        </w:rPr>
        <w:t>An established corporation versus marketing in the context of an entrepreneur trying to get a new venture off the ground are the same since an established corporation has to be innovative or else it gets out of business. The same case applies to an entrepreneur who is trying to get a new venture off the ground. The new venture entrepreneur has to be innovative so that he or she can come up with ideas that will lead to the production of products that will place the company in a position that will make it competitive. An already established corporation and a new venture entrepreneur are the same since they have to come up with new products or services so that they can be profitable within the market.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References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Brush, C. G. (2010). </w:t>
      </w:r>
      <w:r>
        <w:rPr>
          <w:rFonts w:ascii="Times New Roman" w:cs="Times New Roman" w:hAnsi="Times New Roman"/>
          <w:i/>
          <w:iCs/>
          <w:sz w:val="24"/>
          <w:szCs w:val="24"/>
        </w:rPr>
        <w:t>The life cycle of new ventures: Emergence, newness and growth</w:t>
      </w:r>
      <w:r>
        <w:rPr>
          <w:rFonts w:ascii="Times New Roman" w:cs="Times New Roman" w:hAnsi="Times New Roman"/>
          <w:sz w:val="24"/>
          <w:szCs w:val="24"/>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333</Words>
  <Pages>1</Pages>
  <Characters>1563</Characters>
  <Application>WPS Office</Application>
  <DocSecurity>0</DocSecurity>
  <Paragraphs>5</Paragraphs>
  <ScaleCrop>false</ScaleCrop>
  <LinksUpToDate>false</LinksUpToDate>
  <CharactersWithSpaces>1893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2019-05-08T06:49:32Z</dcterms:created>
  <dc:creator>Patrick</dc:creator>
  <lastModifiedBy>JKM-LX1</lastModifiedBy>
  <dcterms:modified xsi:type="dcterms:W3CDTF">2019-05-08T06:49:32Z</dcterms:modified>
  <revision>41</revision>
</coreProperties>
</file>

<file path=docProps/custom.xml><?xml version="1.0" encoding="utf-8"?>
<Properties xmlns="http://schemas.openxmlformats.org/officeDocument/2006/custom-properties" xmlns:vt="http://schemas.openxmlformats.org/officeDocument/2006/docPropsVTypes"/>
</file>